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813A" w14:textId="098A2CF2" w:rsidR="006D0C30" w:rsidRPr="00B7253C" w:rsidRDefault="00341D60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Dag kapo</w:t>
      </w:r>
      <w:r w:rsidR="00B7253C" w:rsidRPr="00B7253C">
        <w:rPr>
          <w:rFonts w:ascii="Agency FB" w:hAnsi="Agency FB"/>
          <w:sz w:val="32"/>
          <w:szCs w:val="32"/>
        </w:rPr>
        <w:t xml:space="preserve">enen </w:t>
      </w:r>
    </w:p>
    <w:p w14:paraId="1AD361BF" w14:textId="271515B1" w:rsidR="00B7253C" w:rsidRDefault="00B7253C">
      <w:pPr>
        <w:rPr>
          <w:rFonts w:ascii="Agency FB" w:hAnsi="Agency FB"/>
          <w:sz w:val="32"/>
          <w:szCs w:val="32"/>
        </w:rPr>
      </w:pPr>
      <w:r w:rsidRPr="00B7253C">
        <w:rPr>
          <w:rFonts w:ascii="Agency FB" w:hAnsi="Agency FB"/>
          <w:sz w:val="32"/>
          <w:szCs w:val="32"/>
        </w:rPr>
        <w:t>De leiding heeft voor jullie weer een nieuwe opdracht voorzien</w:t>
      </w:r>
      <w:r w:rsidR="00D96584">
        <w:rPr>
          <w:rFonts w:ascii="Agency FB" w:hAnsi="Agency FB"/>
          <w:sz w:val="32"/>
          <w:szCs w:val="32"/>
        </w:rPr>
        <w:t>, w</w:t>
      </w:r>
      <w:r w:rsidRPr="00B7253C">
        <w:rPr>
          <w:rFonts w:ascii="Agency FB" w:hAnsi="Agency FB"/>
          <w:sz w:val="32"/>
          <w:szCs w:val="32"/>
        </w:rPr>
        <w:t xml:space="preserve">ant het kamp komt </w:t>
      </w:r>
      <w:r w:rsidR="00D96584">
        <w:rPr>
          <w:rFonts w:ascii="Agency FB" w:hAnsi="Agency FB"/>
          <w:sz w:val="32"/>
          <w:szCs w:val="32"/>
        </w:rPr>
        <w:t>steeds</w:t>
      </w:r>
      <w:r w:rsidRPr="00B7253C">
        <w:rPr>
          <w:rFonts w:ascii="Agency FB" w:hAnsi="Agency FB"/>
          <w:sz w:val="32"/>
          <w:szCs w:val="32"/>
        </w:rPr>
        <w:t xml:space="preserve"> dichter bij. En zoals elke superheld moeten we fit en st</w:t>
      </w:r>
      <w:r w:rsidR="00D96584">
        <w:rPr>
          <w:rFonts w:ascii="Agency FB" w:hAnsi="Agency FB"/>
          <w:sz w:val="32"/>
          <w:szCs w:val="32"/>
        </w:rPr>
        <w:t>r</w:t>
      </w:r>
      <w:r w:rsidRPr="00B7253C">
        <w:rPr>
          <w:rFonts w:ascii="Agency FB" w:hAnsi="Agency FB"/>
          <w:sz w:val="32"/>
          <w:szCs w:val="32"/>
        </w:rPr>
        <w:t xml:space="preserve">ak staan voor de zomer. Hieronder vinden jullie enkele opdrachten die je elke dag kan doen. Zo zal je op kamp een super goede conditie en enorme spierballen hebben. Succes! </w:t>
      </w:r>
    </w:p>
    <w:p w14:paraId="6EEDFEE4" w14:textId="554F5A3F" w:rsidR="00D96584" w:rsidRPr="00B7253C" w:rsidRDefault="00D96584">
      <w:pPr>
        <w:rPr>
          <w:rFonts w:ascii="Agency FB" w:hAnsi="Agency FB"/>
          <w:sz w:val="32"/>
          <w:szCs w:val="32"/>
        </w:rPr>
      </w:pPr>
      <w:proofErr w:type="spellStart"/>
      <w:r>
        <w:rPr>
          <w:rFonts w:ascii="Agency FB" w:hAnsi="Agency FB"/>
          <w:sz w:val="32"/>
          <w:szCs w:val="32"/>
        </w:rPr>
        <w:t>Ps</w:t>
      </w:r>
      <w:proofErr w:type="spellEnd"/>
      <w:r>
        <w:rPr>
          <w:rFonts w:ascii="Agency FB" w:hAnsi="Agency FB"/>
          <w:sz w:val="32"/>
          <w:szCs w:val="32"/>
        </w:rPr>
        <w:t>: Een foto doorsturen terwijl je een oefening aan het doen bent, mag zeker! Zo zullen je spieren blinken op onze scoutspagina</w:t>
      </w:r>
      <w:r w:rsidR="009E7CB7">
        <w:rPr>
          <w:rFonts w:ascii="Agency FB" w:hAnsi="Agency FB"/>
          <w:sz w:val="32"/>
          <w:szCs w:val="32"/>
        </w:rPr>
        <w:t>.</w:t>
      </w:r>
    </w:p>
    <w:p w14:paraId="4D1AAEE6" w14:textId="135375BE" w:rsidR="00B7253C" w:rsidRPr="00B7253C" w:rsidRDefault="00B7253C" w:rsidP="00F73F27">
      <w:pPr>
        <w:jc w:val="center"/>
        <w:rPr>
          <w:rFonts w:ascii="Agency FB" w:hAnsi="Agency FB"/>
          <w:sz w:val="28"/>
          <w:szCs w:val="28"/>
        </w:rPr>
      </w:pPr>
    </w:p>
    <w:p w14:paraId="52ED23A7" w14:textId="09D91148" w:rsidR="00B7253C" w:rsidRPr="00B7253C" w:rsidRDefault="00B7253C" w:rsidP="00F73F27">
      <w:pPr>
        <w:pStyle w:val="Lijstalinea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 w:rsidRPr="00B7253C">
        <w:rPr>
          <w:rFonts w:ascii="Agency FB" w:hAnsi="Agency FB"/>
          <w:sz w:val="32"/>
          <w:szCs w:val="32"/>
        </w:rPr>
        <w:t>10x pompen</w:t>
      </w:r>
    </w:p>
    <w:p w14:paraId="2989BB3E" w14:textId="2F91B085" w:rsidR="00B7253C" w:rsidRPr="00B7253C" w:rsidRDefault="00B7253C" w:rsidP="00F73F27">
      <w:pPr>
        <w:pStyle w:val="Lijstalinea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 w:rsidRPr="00B7253C">
        <w:rPr>
          <w:rFonts w:ascii="Agency FB" w:hAnsi="Agency FB"/>
          <w:sz w:val="32"/>
          <w:szCs w:val="32"/>
        </w:rPr>
        <w:t xml:space="preserve">10x </w:t>
      </w:r>
      <w:proofErr w:type="spellStart"/>
      <w:r w:rsidRPr="00B7253C">
        <w:rPr>
          <w:rFonts w:ascii="Agency FB" w:hAnsi="Agency FB"/>
          <w:sz w:val="32"/>
          <w:szCs w:val="32"/>
        </w:rPr>
        <w:t>set-ups</w:t>
      </w:r>
      <w:proofErr w:type="spellEnd"/>
    </w:p>
    <w:p w14:paraId="27A83CDF" w14:textId="29527EAE" w:rsidR="00B7253C" w:rsidRPr="00B7253C" w:rsidRDefault="00B7253C" w:rsidP="00F73F27">
      <w:pPr>
        <w:pStyle w:val="Lijstalinea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 w:rsidRPr="00B7253C">
        <w:rPr>
          <w:rFonts w:ascii="Agency FB" w:hAnsi="Agency FB"/>
          <w:sz w:val="32"/>
          <w:szCs w:val="32"/>
        </w:rPr>
        <w:t>3 toertjes lopen in de tuin</w:t>
      </w:r>
      <w:r w:rsidR="00F73F27">
        <w:rPr>
          <w:rFonts w:ascii="Agency FB" w:hAnsi="Agency FB"/>
          <w:sz w:val="32"/>
          <w:szCs w:val="32"/>
        </w:rPr>
        <w:t>/huis</w:t>
      </w:r>
    </w:p>
    <w:p w14:paraId="1D156F7A" w14:textId="4095F879" w:rsidR="00B7253C" w:rsidRPr="00B7253C" w:rsidRDefault="00F73F27" w:rsidP="00F73F27">
      <w:pPr>
        <w:pStyle w:val="Lijstalinea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76FE" wp14:editId="531ED6A4">
                <wp:simplePos x="0" y="0"/>
                <wp:positionH relativeFrom="column">
                  <wp:posOffset>3697605</wp:posOffset>
                </wp:positionH>
                <wp:positionV relativeFrom="paragraph">
                  <wp:posOffset>205740</wp:posOffset>
                </wp:positionV>
                <wp:extent cx="304800" cy="1898650"/>
                <wp:effectExtent l="0" t="0" r="57150" b="63500"/>
                <wp:wrapNone/>
                <wp:docPr id="4" name="Verbindingslijn: gekrom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898650"/>
                        </a:xfrm>
                        <a:prstGeom prst="curvedConnector3">
                          <a:avLst>
                            <a:gd name="adj1" fmla="val 52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DC4D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kromd 4" o:spid="_x0000_s1026" type="#_x0000_t38" style="position:absolute;margin-left:291.15pt;margin-top:16.2pt;width:24pt;height:1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" adj="11263" strokecolor="#4472c4 [3204]" strokeweight=".5pt">
                <v:stroke endarrow="block" joinstyle="miter"/>
              </v:shape>
            </w:pict>
          </mc:Fallback>
        </mc:AlternateContent>
      </w:r>
      <w:r w:rsidR="00B7253C" w:rsidRPr="00B7253C">
        <w:rPr>
          <w:rFonts w:ascii="Agency FB" w:hAnsi="Agency FB"/>
          <w:sz w:val="32"/>
          <w:szCs w:val="32"/>
        </w:rPr>
        <w:t xml:space="preserve">1min Wall </w:t>
      </w:r>
      <w:proofErr w:type="spellStart"/>
      <w:r w:rsidR="00B7253C" w:rsidRPr="00B7253C">
        <w:rPr>
          <w:rFonts w:ascii="Agency FB" w:hAnsi="Agency FB"/>
          <w:sz w:val="32"/>
          <w:szCs w:val="32"/>
        </w:rPr>
        <w:t>sit</w:t>
      </w:r>
      <w:proofErr w:type="spellEnd"/>
    </w:p>
    <w:p w14:paraId="1C9CDA3F" w14:textId="3811FB1F" w:rsidR="00B7253C" w:rsidRDefault="00F73F27" w:rsidP="00F73F27">
      <w:pPr>
        <w:pStyle w:val="Lijstalinea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2782C" wp14:editId="6E770C74">
                <wp:simplePos x="0" y="0"/>
                <wp:positionH relativeFrom="column">
                  <wp:posOffset>2084705</wp:posOffset>
                </wp:positionH>
                <wp:positionV relativeFrom="paragraph">
                  <wp:posOffset>149225</wp:posOffset>
                </wp:positionV>
                <wp:extent cx="400050" cy="1308100"/>
                <wp:effectExtent l="38100" t="0" r="19050" b="63500"/>
                <wp:wrapNone/>
                <wp:docPr id="3" name="Verbindingslijn: gekrom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308100"/>
                        </a:xfrm>
                        <a:prstGeom prst="curvedConnector3">
                          <a:avLst>
                            <a:gd name="adj1" fmla="val 611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FF28" id="Verbindingslijn: gekromd 3" o:spid="_x0000_s1026" type="#_x0000_t38" style="position:absolute;margin-left:164.15pt;margin-top:11.75pt;width:31.5pt;height:10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" adj="13208" strokecolor="#4472c4 [3204]" strokeweight=".5pt">
                <v:stroke endarrow="block" joinstyle="miter"/>
              </v:shape>
            </w:pict>
          </mc:Fallback>
        </mc:AlternateContent>
      </w:r>
      <w:r w:rsidR="00B7253C" w:rsidRPr="00B7253C">
        <w:rPr>
          <w:rFonts w:ascii="Agency FB" w:hAnsi="Agency FB"/>
          <w:sz w:val="32"/>
          <w:szCs w:val="32"/>
        </w:rPr>
        <w:t xml:space="preserve">10x </w:t>
      </w:r>
      <w:proofErr w:type="spellStart"/>
      <w:r w:rsidR="00B7253C" w:rsidRPr="00B7253C">
        <w:rPr>
          <w:rFonts w:ascii="Agency FB" w:hAnsi="Agency FB"/>
          <w:sz w:val="32"/>
          <w:szCs w:val="32"/>
        </w:rPr>
        <w:t>squats</w:t>
      </w:r>
      <w:proofErr w:type="spellEnd"/>
    </w:p>
    <w:p w14:paraId="04EC559C" w14:textId="24660644" w:rsidR="00B7253C" w:rsidRDefault="00B7253C" w:rsidP="00F73F27">
      <w:pPr>
        <w:pStyle w:val="Lijstalinea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20x springen ( kan eventueel met springtouw</w:t>
      </w:r>
      <w:r w:rsidR="00F73F27">
        <w:rPr>
          <w:rFonts w:ascii="Agency FB" w:hAnsi="Agency FB"/>
          <w:sz w:val="32"/>
          <w:szCs w:val="32"/>
        </w:rPr>
        <w:t>/ op trampoline</w:t>
      </w:r>
      <w:r>
        <w:rPr>
          <w:rFonts w:ascii="Agency FB" w:hAnsi="Agency FB"/>
          <w:sz w:val="32"/>
          <w:szCs w:val="32"/>
        </w:rPr>
        <w:t>)</w:t>
      </w:r>
    </w:p>
    <w:p w14:paraId="43AD8FCF" w14:textId="611D354E" w:rsidR="00B7253C" w:rsidRDefault="00F73F27" w:rsidP="00F73F27">
      <w:pPr>
        <w:pStyle w:val="Lijstalinea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3x koprollen</w:t>
      </w:r>
    </w:p>
    <w:p w14:paraId="3892E879" w14:textId="02B572A5" w:rsidR="00F73F27" w:rsidRDefault="00F73F27" w:rsidP="00F73F27">
      <w:pPr>
        <w:pStyle w:val="Lijstalinea"/>
        <w:numPr>
          <w:ilvl w:val="0"/>
          <w:numId w:val="1"/>
        </w:num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Een volle fles … boven je hoofd houden voor minstens 1min mag ook langer</w:t>
      </w:r>
    </w:p>
    <w:p w14:paraId="5041BF3D" w14:textId="3844C067" w:rsidR="00F73F27" w:rsidRPr="00F73F27" w:rsidRDefault="00F73F27" w:rsidP="00F73F27">
      <w:pPr>
        <w:ind w:left="360"/>
        <w:rPr>
          <w:rFonts w:ascii="Agency FB" w:hAnsi="Agency FB"/>
          <w:sz w:val="32"/>
          <w:szCs w:val="32"/>
        </w:rPr>
      </w:pPr>
      <w:r w:rsidRPr="00B7253C">
        <w:rPr>
          <w:noProof/>
        </w:rPr>
        <w:drawing>
          <wp:anchor distT="0" distB="0" distL="114300" distR="114300" simplePos="0" relativeHeight="251658240" behindDoc="0" locked="0" layoutInCell="1" allowOverlap="1" wp14:anchorId="2AC27064" wp14:editId="784976C1">
            <wp:simplePos x="0" y="0"/>
            <wp:positionH relativeFrom="column">
              <wp:posOffset>3632200</wp:posOffset>
            </wp:positionH>
            <wp:positionV relativeFrom="paragraph">
              <wp:posOffset>1082040</wp:posOffset>
            </wp:positionV>
            <wp:extent cx="2527300" cy="1428750"/>
            <wp:effectExtent l="0" t="0" r="6350" b="0"/>
            <wp:wrapThrough wrapText="bothSides">
              <wp:wrapPolygon edited="0">
                <wp:start x="0" y="0"/>
                <wp:lineTo x="0" y="21312"/>
                <wp:lineTo x="21491" y="21312"/>
                <wp:lineTo x="2149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53C">
        <w:rPr>
          <w:noProof/>
        </w:rPr>
        <w:drawing>
          <wp:anchor distT="0" distB="0" distL="114300" distR="114300" simplePos="0" relativeHeight="251659264" behindDoc="0" locked="0" layoutInCell="1" allowOverlap="1" wp14:anchorId="33A1A730" wp14:editId="74329987">
            <wp:simplePos x="0" y="0"/>
            <wp:positionH relativeFrom="column">
              <wp:posOffset>-582295</wp:posOffset>
            </wp:positionH>
            <wp:positionV relativeFrom="paragraph">
              <wp:posOffset>576580</wp:posOffset>
            </wp:positionV>
            <wp:extent cx="2579370" cy="1457960"/>
            <wp:effectExtent l="0" t="0" r="0" b="8890"/>
            <wp:wrapThrough wrapText="bothSides">
              <wp:wrapPolygon edited="0">
                <wp:start x="0" y="0"/>
                <wp:lineTo x="0" y="21449"/>
                <wp:lineTo x="21377" y="21449"/>
                <wp:lineTo x="2137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F27" w:rsidRPr="00F7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1422"/>
    <w:multiLevelType w:val="hybridMultilevel"/>
    <w:tmpl w:val="C48CD062"/>
    <w:lvl w:ilvl="0" w:tplc="B5E6A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3C"/>
    <w:rsid w:val="001541CA"/>
    <w:rsid w:val="00341D60"/>
    <w:rsid w:val="005A27FD"/>
    <w:rsid w:val="006D0C30"/>
    <w:rsid w:val="009E7CB7"/>
    <w:rsid w:val="00B7253C"/>
    <w:rsid w:val="00D96584"/>
    <w:rsid w:val="00F7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ED35"/>
  <w15:chartTrackingRefBased/>
  <w15:docId w15:val="{46580D9D-D248-4AC6-84BF-09D840C9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Lambert 201911834</dc:creator>
  <cp:keywords/>
  <dc:description/>
  <cp:lastModifiedBy>Astrid Mestdagh</cp:lastModifiedBy>
  <cp:revision>2</cp:revision>
  <dcterms:created xsi:type="dcterms:W3CDTF">2020-04-11T11:50:00Z</dcterms:created>
  <dcterms:modified xsi:type="dcterms:W3CDTF">2020-04-11T11:50:00Z</dcterms:modified>
</cp:coreProperties>
</file>